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jc w:val="center"/>
        <w:rPr>
          <w:rFonts w:ascii="宋体" w:hAnsi="宋体" w:eastAsia="宋体" w:cs="宋体"/>
          <w:bCs/>
          <w:sz w:val="24"/>
          <w:szCs w:val="24"/>
          <w:u w:val="single"/>
        </w:rPr>
      </w:pPr>
      <w:bookmarkStart w:id="0" w:name="_GoBack"/>
      <w:bookmarkEnd w:id="0"/>
      <w:r>
        <w:rPr>
          <w:rFonts w:ascii="Arial" w:hAnsi="Arial" w:eastAsia="宋体" w:cs="Arial"/>
          <w:b/>
          <w:bCs/>
          <w:sz w:val="30"/>
          <w:szCs w:val="30"/>
        </w:rPr>
        <w:t xml:space="preserve"> </w:t>
      </w:r>
      <w:r>
        <w:rPr>
          <w:rFonts w:hint="eastAsia" w:ascii="Arial" w:hAnsi="Arial" w:eastAsia="宋体" w:cs="Arial"/>
          <w:b/>
          <w:bCs/>
          <w:sz w:val="30"/>
          <w:szCs w:val="30"/>
        </w:rPr>
        <w:t>医疗器械</w:t>
      </w:r>
      <w:r>
        <w:rPr>
          <w:rFonts w:ascii="Arial" w:hAnsi="Arial" w:eastAsia="宋体" w:cs="Arial"/>
          <w:b/>
          <w:bCs/>
          <w:sz w:val="30"/>
          <w:szCs w:val="30"/>
        </w:rPr>
        <w:t>临床试验结题签认表</w:t>
      </w:r>
    </w:p>
    <w:tbl>
      <w:tblPr>
        <w:tblStyle w:val="7"/>
        <w:tblW w:w="86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9"/>
        <w:gridCol w:w="1091"/>
        <w:gridCol w:w="1120"/>
        <w:gridCol w:w="641"/>
        <w:gridCol w:w="519"/>
        <w:gridCol w:w="1234"/>
        <w:gridCol w:w="1230"/>
        <w:gridCol w:w="9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</w:trPr>
        <w:tc>
          <w:tcPr>
            <w:tcW w:w="1789" w:type="dxa"/>
            <w:vAlign w:val="center"/>
          </w:tcPr>
          <w:p>
            <w:pPr>
              <w:spacing w:after="0" w:line="400" w:lineRule="exact"/>
              <w:jc w:val="center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sz w:val="21"/>
                <w:szCs w:val="21"/>
              </w:rPr>
              <w:t>项目</w:t>
            </w:r>
            <w:r>
              <w:rPr>
                <w:rFonts w:ascii="Arial" w:hAnsi="Arial" w:eastAsia="宋体" w:cs="Arial"/>
                <w:sz w:val="21"/>
                <w:szCs w:val="21"/>
              </w:rPr>
              <w:t>名称</w:t>
            </w:r>
            <w:r>
              <w:rPr>
                <w:rFonts w:hint="eastAsia" w:ascii="Arial" w:hAnsi="Arial" w:eastAsia="宋体" w:cs="Arial"/>
                <w:sz w:val="21"/>
                <w:szCs w:val="21"/>
              </w:rPr>
              <w:t>/编号</w:t>
            </w:r>
          </w:p>
        </w:tc>
        <w:tc>
          <w:tcPr>
            <w:tcW w:w="6824" w:type="dxa"/>
            <w:gridSpan w:val="7"/>
            <w:vAlign w:val="center"/>
          </w:tcPr>
          <w:p>
            <w:pPr>
              <w:spacing w:after="0" w:line="400" w:lineRule="exact"/>
              <w:rPr>
                <w:rFonts w:ascii="Arial" w:hAnsi="Arial" w:eastAsia="宋体" w:cs="Arial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1789" w:type="dxa"/>
            <w:vAlign w:val="center"/>
          </w:tcPr>
          <w:p>
            <w:pPr>
              <w:spacing w:after="0" w:line="400" w:lineRule="exact"/>
              <w:jc w:val="center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ascii="Arial" w:hAnsi="Arial" w:eastAsia="宋体" w:cs="Arial"/>
                <w:sz w:val="21"/>
                <w:szCs w:val="21"/>
              </w:rPr>
              <w:t>申办者信息</w:t>
            </w:r>
          </w:p>
        </w:tc>
        <w:tc>
          <w:tcPr>
            <w:tcW w:w="6824" w:type="dxa"/>
            <w:gridSpan w:val="7"/>
            <w:vAlign w:val="center"/>
          </w:tcPr>
          <w:p>
            <w:pPr>
              <w:spacing w:after="0" w:line="400" w:lineRule="exact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ascii="Arial" w:hAnsi="Arial" w:eastAsia="宋体" w:cs="Arial"/>
                <w:sz w:val="21"/>
                <w:szCs w:val="21"/>
              </w:rPr>
              <w:t xml:space="preserve">单位名称： </w:t>
            </w:r>
          </w:p>
          <w:p>
            <w:pPr>
              <w:spacing w:after="0" w:line="400" w:lineRule="exact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ascii="Arial" w:hAnsi="Arial" w:eastAsia="宋体" w:cs="Arial"/>
                <w:sz w:val="21"/>
                <w:szCs w:val="21"/>
              </w:rPr>
              <w:t xml:space="preserve">联 系 人： </w:t>
            </w:r>
          </w:p>
          <w:p>
            <w:pPr>
              <w:spacing w:after="0" w:line="400" w:lineRule="exact"/>
              <w:ind w:left="1260" w:hanging="1260" w:hangingChars="600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ascii="Arial" w:hAnsi="Arial" w:eastAsia="宋体" w:cs="Arial"/>
                <w:sz w:val="21"/>
                <w:szCs w:val="21"/>
              </w:rPr>
              <w:t xml:space="preserve">电话及Email：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789" w:type="dxa"/>
            <w:vAlign w:val="center"/>
          </w:tcPr>
          <w:p>
            <w:pPr>
              <w:spacing w:after="0" w:line="400" w:lineRule="exact"/>
              <w:jc w:val="center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ascii="Arial" w:hAnsi="Arial" w:eastAsia="宋体" w:cs="Arial"/>
                <w:sz w:val="21"/>
                <w:szCs w:val="21"/>
              </w:rPr>
              <w:t>CRO 信息</w:t>
            </w:r>
          </w:p>
          <w:p>
            <w:pPr>
              <w:spacing w:after="0" w:line="400" w:lineRule="exact"/>
              <w:jc w:val="center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ascii="Arial" w:hAnsi="Arial" w:eastAsia="宋体" w:cs="Arial"/>
                <w:sz w:val="21"/>
                <w:szCs w:val="21"/>
              </w:rPr>
              <w:t>（如适用）</w:t>
            </w:r>
          </w:p>
        </w:tc>
        <w:tc>
          <w:tcPr>
            <w:tcW w:w="6824" w:type="dxa"/>
            <w:gridSpan w:val="7"/>
            <w:vAlign w:val="center"/>
          </w:tcPr>
          <w:p>
            <w:pPr>
              <w:spacing w:after="0" w:line="400" w:lineRule="exact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ascii="Arial" w:hAnsi="Arial" w:eastAsia="宋体" w:cs="Arial"/>
                <w:sz w:val="21"/>
                <w:szCs w:val="21"/>
              </w:rPr>
              <w:t>单位名称：</w:t>
            </w:r>
          </w:p>
          <w:p>
            <w:pPr>
              <w:spacing w:after="0" w:line="400" w:lineRule="exact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ascii="Arial" w:hAnsi="Arial" w:eastAsia="宋体" w:cs="Arial"/>
                <w:sz w:val="21"/>
                <w:szCs w:val="21"/>
              </w:rPr>
              <w:t xml:space="preserve">联 系 人： </w:t>
            </w:r>
          </w:p>
          <w:p>
            <w:pPr>
              <w:spacing w:after="0" w:line="400" w:lineRule="exact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ascii="Arial" w:hAnsi="Arial" w:eastAsia="宋体" w:cs="Arial"/>
                <w:sz w:val="21"/>
                <w:szCs w:val="21"/>
              </w:rPr>
              <w:t>电话及Email：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7" w:hRule="atLeast"/>
        </w:trPr>
        <w:tc>
          <w:tcPr>
            <w:tcW w:w="1789" w:type="dxa"/>
            <w:vAlign w:val="center"/>
          </w:tcPr>
          <w:p>
            <w:pPr>
              <w:spacing w:after="0" w:line="400" w:lineRule="exact"/>
              <w:jc w:val="center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ascii="Arial" w:hAnsi="Arial" w:eastAsia="宋体" w:cs="Arial"/>
                <w:sz w:val="21"/>
                <w:szCs w:val="21"/>
              </w:rPr>
              <w:t>SMO 信息</w:t>
            </w:r>
          </w:p>
          <w:p>
            <w:pPr>
              <w:spacing w:after="0" w:line="400" w:lineRule="exact"/>
              <w:jc w:val="center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ascii="Arial" w:hAnsi="Arial" w:eastAsia="宋体" w:cs="Arial"/>
                <w:sz w:val="21"/>
                <w:szCs w:val="21"/>
              </w:rPr>
              <w:t>（如适用）</w:t>
            </w:r>
          </w:p>
        </w:tc>
        <w:tc>
          <w:tcPr>
            <w:tcW w:w="6824" w:type="dxa"/>
            <w:gridSpan w:val="7"/>
            <w:vAlign w:val="center"/>
          </w:tcPr>
          <w:p>
            <w:pPr>
              <w:spacing w:after="0" w:line="400" w:lineRule="exact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ascii="Arial" w:hAnsi="Arial" w:eastAsia="宋体" w:cs="Arial"/>
                <w:sz w:val="21"/>
                <w:szCs w:val="21"/>
              </w:rPr>
              <w:t>单位名称：</w:t>
            </w:r>
          </w:p>
          <w:p>
            <w:pPr>
              <w:spacing w:after="0" w:line="400" w:lineRule="exact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ascii="Arial" w:hAnsi="Arial" w:eastAsia="宋体" w:cs="Arial"/>
                <w:sz w:val="21"/>
                <w:szCs w:val="21"/>
              </w:rPr>
              <w:t>联 系 人：</w:t>
            </w:r>
          </w:p>
          <w:p>
            <w:pPr>
              <w:spacing w:after="0" w:line="400" w:lineRule="exact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ascii="Arial" w:hAnsi="Arial" w:eastAsia="宋体" w:cs="Arial"/>
                <w:sz w:val="21"/>
                <w:szCs w:val="21"/>
              </w:rPr>
              <w:t>电话及Email：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789" w:type="dxa"/>
            <w:vAlign w:val="center"/>
          </w:tcPr>
          <w:p>
            <w:pPr>
              <w:spacing w:after="0" w:line="400" w:lineRule="exact"/>
              <w:jc w:val="center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ascii="Arial" w:hAnsi="Arial" w:eastAsia="宋体" w:cs="Arial"/>
                <w:bCs/>
                <w:sz w:val="21"/>
                <w:szCs w:val="21"/>
              </w:rPr>
              <w:t>专业科室</w:t>
            </w:r>
          </w:p>
        </w:tc>
        <w:tc>
          <w:tcPr>
            <w:tcW w:w="2852" w:type="dxa"/>
            <w:gridSpan w:val="3"/>
            <w:vAlign w:val="center"/>
          </w:tcPr>
          <w:p>
            <w:pPr>
              <w:spacing w:after="0" w:line="400" w:lineRule="exact"/>
              <w:jc w:val="center"/>
              <w:rPr>
                <w:rFonts w:ascii="Arial" w:hAnsi="Arial" w:eastAsia="宋体" w:cs="Arial"/>
                <w:sz w:val="21"/>
                <w:szCs w:val="21"/>
              </w:rPr>
            </w:pPr>
          </w:p>
        </w:tc>
        <w:tc>
          <w:tcPr>
            <w:tcW w:w="1753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sz w:val="21"/>
                <w:szCs w:val="21"/>
              </w:rPr>
              <w:t>主要研究者</w:t>
            </w:r>
          </w:p>
        </w:tc>
        <w:tc>
          <w:tcPr>
            <w:tcW w:w="2219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Arial" w:hAnsi="Arial" w:eastAsia="宋体" w:cs="Arial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1789" w:type="dxa"/>
            <w:vMerge w:val="restart"/>
            <w:vAlign w:val="center"/>
          </w:tcPr>
          <w:p>
            <w:pPr>
              <w:spacing w:after="0" w:line="400" w:lineRule="exact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ascii="Arial" w:hAnsi="Arial" w:eastAsia="宋体" w:cs="Arial"/>
                <w:bCs/>
                <w:sz w:val="21"/>
                <w:szCs w:val="21"/>
              </w:rPr>
              <w:t>试验例数</w:t>
            </w:r>
          </w:p>
        </w:tc>
        <w:tc>
          <w:tcPr>
            <w:tcW w:w="1091" w:type="dxa"/>
            <w:vAlign w:val="center"/>
          </w:tcPr>
          <w:p>
            <w:pPr>
              <w:spacing w:after="0" w:line="400" w:lineRule="exact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ascii="Arial" w:hAnsi="Arial" w:eastAsia="宋体" w:cs="Arial"/>
                <w:sz w:val="21"/>
                <w:szCs w:val="21"/>
              </w:rPr>
              <w:t>筛选例数</w:t>
            </w:r>
          </w:p>
        </w:tc>
        <w:tc>
          <w:tcPr>
            <w:tcW w:w="1761" w:type="dxa"/>
            <w:gridSpan w:val="2"/>
            <w:vAlign w:val="center"/>
          </w:tcPr>
          <w:p>
            <w:pPr>
              <w:spacing w:after="0" w:line="400" w:lineRule="exact"/>
              <w:rPr>
                <w:rFonts w:ascii="Arial" w:hAnsi="Arial" w:eastAsia="宋体" w:cs="Arial"/>
                <w:sz w:val="21"/>
                <w:szCs w:val="21"/>
              </w:rPr>
            </w:pPr>
          </w:p>
        </w:tc>
        <w:tc>
          <w:tcPr>
            <w:tcW w:w="1753" w:type="dxa"/>
            <w:gridSpan w:val="2"/>
            <w:vAlign w:val="center"/>
          </w:tcPr>
          <w:p>
            <w:pPr>
              <w:spacing w:after="0" w:line="400" w:lineRule="exact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ascii="Arial" w:hAnsi="Arial" w:eastAsia="宋体" w:cs="Arial"/>
                <w:sz w:val="21"/>
                <w:szCs w:val="21"/>
              </w:rPr>
              <w:t>入组例数</w:t>
            </w:r>
          </w:p>
        </w:tc>
        <w:tc>
          <w:tcPr>
            <w:tcW w:w="2219" w:type="dxa"/>
            <w:gridSpan w:val="2"/>
            <w:vAlign w:val="center"/>
          </w:tcPr>
          <w:p>
            <w:pPr>
              <w:spacing w:after="0" w:line="400" w:lineRule="exact"/>
              <w:rPr>
                <w:rFonts w:ascii="Arial" w:hAnsi="Arial" w:eastAsia="宋体" w:cs="Arial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1789" w:type="dxa"/>
            <w:vMerge w:val="continue"/>
            <w:vAlign w:val="center"/>
          </w:tcPr>
          <w:p>
            <w:pPr>
              <w:spacing w:after="0" w:line="400" w:lineRule="exact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1091" w:type="dxa"/>
            <w:vAlign w:val="center"/>
          </w:tcPr>
          <w:p>
            <w:pPr>
              <w:spacing w:after="0" w:line="400" w:lineRule="exact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ascii="Arial" w:hAnsi="Arial" w:eastAsia="宋体" w:cs="Arial"/>
                <w:sz w:val="21"/>
                <w:szCs w:val="21"/>
              </w:rPr>
              <w:t>完成例数</w:t>
            </w:r>
          </w:p>
        </w:tc>
        <w:tc>
          <w:tcPr>
            <w:tcW w:w="1120" w:type="dxa"/>
            <w:vAlign w:val="center"/>
          </w:tcPr>
          <w:p>
            <w:pPr>
              <w:spacing w:after="0" w:line="400" w:lineRule="exact"/>
              <w:rPr>
                <w:rFonts w:ascii="Arial" w:hAnsi="Arial" w:eastAsia="宋体" w:cs="Arial"/>
                <w:sz w:val="21"/>
                <w:szCs w:val="21"/>
              </w:rPr>
            </w:pPr>
          </w:p>
        </w:tc>
        <w:tc>
          <w:tcPr>
            <w:tcW w:w="1160" w:type="dxa"/>
            <w:gridSpan w:val="2"/>
            <w:vAlign w:val="center"/>
          </w:tcPr>
          <w:p>
            <w:pPr>
              <w:spacing w:after="0" w:line="400" w:lineRule="exact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ascii="Arial" w:hAnsi="Arial" w:eastAsia="宋体" w:cs="Arial"/>
                <w:sz w:val="21"/>
                <w:szCs w:val="21"/>
              </w:rPr>
              <w:t>脱落例数</w:t>
            </w:r>
          </w:p>
        </w:tc>
        <w:tc>
          <w:tcPr>
            <w:tcW w:w="1234" w:type="dxa"/>
            <w:vAlign w:val="center"/>
          </w:tcPr>
          <w:p>
            <w:pPr>
              <w:spacing w:after="0" w:line="400" w:lineRule="exact"/>
              <w:rPr>
                <w:rFonts w:ascii="Arial" w:hAnsi="Arial" w:eastAsia="宋体" w:cs="Arial"/>
                <w:sz w:val="21"/>
                <w:szCs w:val="21"/>
              </w:rPr>
            </w:pPr>
          </w:p>
        </w:tc>
        <w:tc>
          <w:tcPr>
            <w:tcW w:w="1230" w:type="dxa"/>
            <w:vAlign w:val="center"/>
          </w:tcPr>
          <w:p>
            <w:pPr>
              <w:spacing w:after="0" w:line="400" w:lineRule="exact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sz w:val="21"/>
                <w:szCs w:val="21"/>
              </w:rPr>
              <w:t>剔除例数</w:t>
            </w:r>
          </w:p>
        </w:tc>
        <w:tc>
          <w:tcPr>
            <w:tcW w:w="989" w:type="dxa"/>
            <w:vAlign w:val="center"/>
          </w:tcPr>
          <w:p>
            <w:pPr>
              <w:spacing w:after="0" w:line="400" w:lineRule="exact"/>
              <w:rPr>
                <w:rFonts w:ascii="Arial" w:hAnsi="Arial" w:eastAsia="宋体" w:cs="Arial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789" w:type="dxa"/>
            <w:vMerge w:val="continue"/>
            <w:vAlign w:val="center"/>
          </w:tcPr>
          <w:p>
            <w:pPr>
              <w:spacing w:after="0" w:line="400" w:lineRule="exact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1091" w:type="dxa"/>
            <w:vAlign w:val="center"/>
          </w:tcPr>
          <w:p>
            <w:pPr>
              <w:spacing w:after="0" w:line="400" w:lineRule="exact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ascii="Arial" w:hAnsi="Arial" w:eastAsia="宋体" w:cs="Arial"/>
                <w:sz w:val="21"/>
                <w:szCs w:val="21"/>
              </w:rPr>
              <w:t>AE例数</w:t>
            </w:r>
          </w:p>
        </w:tc>
        <w:tc>
          <w:tcPr>
            <w:tcW w:w="2280" w:type="dxa"/>
            <w:gridSpan w:val="3"/>
            <w:vAlign w:val="center"/>
          </w:tcPr>
          <w:p>
            <w:pPr>
              <w:spacing w:after="0" w:line="400" w:lineRule="exact"/>
              <w:rPr>
                <w:rFonts w:ascii="Arial" w:hAnsi="Arial" w:eastAsia="宋体" w:cs="Arial"/>
                <w:sz w:val="21"/>
                <w:szCs w:val="21"/>
              </w:rPr>
            </w:pPr>
          </w:p>
        </w:tc>
        <w:tc>
          <w:tcPr>
            <w:tcW w:w="1234" w:type="dxa"/>
            <w:vAlign w:val="center"/>
          </w:tcPr>
          <w:p>
            <w:pPr>
              <w:spacing w:after="0" w:line="400" w:lineRule="exact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ascii="Arial" w:hAnsi="Arial" w:eastAsia="宋体" w:cs="Arial"/>
                <w:sz w:val="21"/>
                <w:szCs w:val="21"/>
              </w:rPr>
              <w:t>SAE例数</w:t>
            </w:r>
          </w:p>
        </w:tc>
        <w:tc>
          <w:tcPr>
            <w:tcW w:w="2219" w:type="dxa"/>
            <w:gridSpan w:val="2"/>
            <w:vAlign w:val="center"/>
          </w:tcPr>
          <w:p>
            <w:pPr>
              <w:spacing w:after="0" w:line="400" w:lineRule="exact"/>
              <w:rPr>
                <w:rFonts w:ascii="Arial" w:hAnsi="Arial" w:eastAsia="宋体" w:cs="Arial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1789" w:type="dxa"/>
            <w:shd w:val="clear" w:color="auto" w:fill="D7D7D7" w:themeFill="background1" w:themeFillShade="D8"/>
            <w:vAlign w:val="center"/>
          </w:tcPr>
          <w:p>
            <w:pPr>
              <w:spacing w:after="0" w:line="400" w:lineRule="exact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ascii="Arial" w:hAnsi="Arial" w:eastAsia="宋体" w:cs="Arial"/>
                <w:bCs/>
                <w:sz w:val="21"/>
                <w:szCs w:val="21"/>
              </w:rPr>
              <w:t>人员</w:t>
            </w:r>
          </w:p>
        </w:tc>
        <w:tc>
          <w:tcPr>
            <w:tcW w:w="4605" w:type="dxa"/>
            <w:gridSpan w:val="5"/>
            <w:shd w:val="clear" w:color="auto" w:fill="D7D7D7" w:themeFill="background1" w:themeFillShade="D8"/>
            <w:vAlign w:val="center"/>
          </w:tcPr>
          <w:p>
            <w:pPr>
              <w:spacing w:after="0" w:line="400" w:lineRule="exact"/>
              <w:jc w:val="center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ascii="Arial" w:hAnsi="Arial" w:eastAsia="宋体" w:cs="Arial"/>
                <w:sz w:val="21"/>
                <w:szCs w:val="21"/>
              </w:rPr>
              <w:t>确认内容</w:t>
            </w:r>
          </w:p>
        </w:tc>
        <w:tc>
          <w:tcPr>
            <w:tcW w:w="1230" w:type="dxa"/>
            <w:shd w:val="clear" w:color="auto" w:fill="D7D7D7" w:themeFill="background1" w:themeFillShade="D8"/>
            <w:vAlign w:val="center"/>
          </w:tcPr>
          <w:p>
            <w:pPr>
              <w:spacing w:after="0" w:line="400" w:lineRule="exact"/>
              <w:jc w:val="center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ascii="Arial" w:hAnsi="Arial" w:eastAsia="宋体" w:cs="Arial"/>
                <w:sz w:val="21"/>
                <w:szCs w:val="21"/>
              </w:rPr>
              <w:t>签名</w:t>
            </w:r>
          </w:p>
        </w:tc>
        <w:tc>
          <w:tcPr>
            <w:tcW w:w="989" w:type="dxa"/>
            <w:shd w:val="clear" w:color="auto" w:fill="D7D7D7" w:themeFill="background1" w:themeFillShade="D8"/>
            <w:vAlign w:val="center"/>
          </w:tcPr>
          <w:p>
            <w:pPr>
              <w:spacing w:after="0" w:line="400" w:lineRule="exact"/>
              <w:jc w:val="center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ascii="Arial" w:hAnsi="Arial" w:eastAsia="宋体" w:cs="Arial"/>
                <w:sz w:val="21"/>
                <w:szCs w:val="21"/>
              </w:rPr>
              <w:t>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789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ascii="Arial" w:hAnsi="Arial" w:eastAsia="宋体" w:cs="Arial"/>
                <w:sz w:val="21"/>
                <w:szCs w:val="21"/>
              </w:rPr>
              <w:t>CRA</w:t>
            </w:r>
          </w:p>
        </w:tc>
        <w:tc>
          <w:tcPr>
            <w:tcW w:w="4605" w:type="dxa"/>
            <w:gridSpan w:val="5"/>
            <w:vAlign w:val="center"/>
          </w:tcPr>
          <w:p>
            <w:pPr>
              <w:spacing w:after="0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ascii="Arial" w:hAnsi="Arial" w:eastAsia="宋体" w:cs="Arial"/>
                <w:sz w:val="21"/>
                <w:szCs w:val="21"/>
              </w:rPr>
              <w:t>已对该项目进行了监查，符合试验方案和相关制度/SOP要求</w:t>
            </w:r>
          </w:p>
        </w:tc>
        <w:tc>
          <w:tcPr>
            <w:tcW w:w="1230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sz w:val="21"/>
                <w:szCs w:val="21"/>
              </w:rPr>
            </w:pPr>
          </w:p>
        </w:tc>
        <w:tc>
          <w:tcPr>
            <w:tcW w:w="989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789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ascii="Arial" w:hAnsi="Arial" w:eastAsia="宋体" w:cs="Arial"/>
                <w:sz w:val="21"/>
                <w:szCs w:val="21"/>
              </w:rPr>
              <w:t>主要研究者</w:t>
            </w:r>
          </w:p>
        </w:tc>
        <w:tc>
          <w:tcPr>
            <w:tcW w:w="4605" w:type="dxa"/>
            <w:gridSpan w:val="5"/>
            <w:vAlign w:val="center"/>
          </w:tcPr>
          <w:p>
            <w:pPr>
              <w:spacing w:after="0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ascii="Arial" w:hAnsi="Arial" w:eastAsia="宋体" w:cs="Arial"/>
                <w:sz w:val="21"/>
                <w:szCs w:val="21"/>
              </w:rPr>
              <w:t>该项目已完成，申请结题</w:t>
            </w:r>
          </w:p>
        </w:tc>
        <w:tc>
          <w:tcPr>
            <w:tcW w:w="1230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sz w:val="21"/>
                <w:szCs w:val="21"/>
              </w:rPr>
            </w:pPr>
          </w:p>
        </w:tc>
        <w:tc>
          <w:tcPr>
            <w:tcW w:w="989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789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ascii="Arial" w:hAnsi="Arial" w:eastAsia="宋体" w:cs="Arial"/>
                <w:sz w:val="21"/>
                <w:szCs w:val="21"/>
              </w:rPr>
              <w:t>CRC</w:t>
            </w:r>
            <w:r>
              <w:rPr>
                <w:rFonts w:hint="eastAsia" w:ascii="Arial" w:hAnsi="Arial" w:eastAsia="宋体" w:cs="Arial"/>
                <w:sz w:val="21"/>
                <w:szCs w:val="21"/>
              </w:rPr>
              <w:t>/项目资料管理员</w:t>
            </w:r>
          </w:p>
        </w:tc>
        <w:tc>
          <w:tcPr>
            <w:tcW w:w="4605" w:type="dxa"/>
            <w:gridSpan w:val="5"/>
            <w:vAlign w:val="center"/>
          </w:tcPr>
          <w:p>
            <w:pPr>
              <w:spacing w:after="0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ascii="Arial" w:hAnsi="Arial" w:eastAsia="宋体" w:cs="Arial"/>
                <w:sz w:val="21"/>
                <w:szCs w:val="21"/>
              </w:rPr>
              <w:t>该项目的研究文件及资料已根据归档目录整理，已完整</w:t>
            </w:r>
          </w:p>
        </w:tc>
        <w:tc>
          <w:tcPr>
            <w:tcW w:w="1230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sz w:val="21"/>
                <w:szCs w:val="21"/>
              </w:rPr>
            </w:pPr>
          </w:p>
        </w:tc>
        <w:tc>
          <w:tcPr>
            <w:tcW w:w="989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1789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sz w:val="21"/>
                <w:szCs w:val="21"/>
              </w:rPr>
              <w:t>器械</w:t>
            </w:r>
            <w:r>
              <w:rPr>
                <w:rFonts w:ascii="Arial" w:hAnsi="Arial" w:eastAsia="宋体" w:cs="Arial"/>
                <w:sz w:val="21"/>
                <w:szCs w:val="21"/>
              </w:rPr>
              <w:t>管理员</w:t>
            </w:r>
          </w:p>
        </w:tc>
        <w:tc>
          <w:tcPr>
            <w:tcW w:w="4605" w:type="dxa"/>
            <w:gridSpan w:val="5"/>
            <w:vAlign w:val="center"/>
          </w:tcPr>
          <w:p>
            <w:pPr>
              <w:spacing w:after="0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ascii="Arial" w:hAnsi="Arial" w:eastAsia="宋体" w:cs="Arial"/>
                <w:sz w:val="21"/>
                <w:szCs w:val="21"/>
              </w:rPr>
              <w:t>该项目的剩余试验</w:t>
            </w:r>
            <w:r>
              <w:rPr>
                <w:rFonts w:hint="eastAsia" w:ascii="Arial" w:hAnsi="Arial" w:eastAsia="宋体" w:cs="Arial"/>
                <w:sz w:val="21"/>
                <w:szCs w:val="21"/>
              </w:rPr>
              <w:t>医疗器械/试剂</w:t>
            </w:r>
            <w:r>
              <w:rPr>
                <w:rFonts w:ascii="Arial" w:hAnsi="Arial" w:eastAsia="宋体" w:cs="Arial"/>
                <w:sz w:val="21"/>
                <w:szCs w:val="21"/>
              </w:rPr>
              <w:t>已退回申办者/销毁</w:t>
            </w:r>
          </w:p>
        </w:tc>
        <w:tc>
          <w:tcPr>
            <w:tcW w:w="1230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sz w:val="21"/>
                <w:szCs w:val="21"/>
              </w:rPr>
            </w:pPr>
          </w:p>
        </w:tc>
        <w:tc>
          <w:tcPr>
            <w:tcW w:w="989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789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ascii="Arial" w:hAnsi="Arial" w:eastAsia="宋体" w:cs="Arial"/>
                <w:sz w:val="21"/>
                <w:szCs w:val="21"/>
              </w:rPr>
              <w:t>机构</w:t>
            </w:r>
            <w:r>
              <w:rPr>
                <w:rFonts w:hint="eastAsia" w:ascii="Arial" w:hAnsi="Arial" w:eastAsia="宋体" w:cs="Arial"/>
                <w:sz w:val="21"/>
                <w:szCs w:val="21"/>
              </w:rPr>
              <w:t>质量管理员</w:t>
            </w:r>
          </w:p>
        </w:tc>
        <w:tc>
          <w:tcPr>
            <w:tcW w:w="4605" w:type="dxa"/>
            <w:gridSpan w:val="5"/>
            <w:vAlign w:val="center"/>
          </w:tcPr>
          <w:p>
            <w:pPr>
              <w:spacing w:after="0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ascii="Arial" w:hAnsi="Arial" w:eastAsia="宋体" w:cs="Arial"/>
                <w:sz w:val="21"/>
                <w:szCs w:val="21"/>
              </w:rPr>
              <w:t>已对该项目进行了质控，符合要求；</w:t>
            </w:r>
          </w:p>
          <w:p>
            <w:pPr>
              <w:spacing w:after="0"/>
              <w:rPr>
                <w:rFonts w:ascii="Arial" w:hAnsi="Arial" w:eastAsia="宋体" w:cs="Arial"/>
                <w:sz w:val="21"/>
                <w:szCs w:val="21"/>
                <w:u w:val="single"/>
              </w:rPr>
            </w:pPr>
            <w:r>
              <w:rPr>
                <w:rFonts w:ascii="Arial" w:hAnsi="Arial" w:eastAsia="宋体" w:cs="Arial"/>
                <w:sz w:val="21"/>
                <w:szCs w:val="21"/>
              </w:rPr>
              <w:t>已获伦理结题审查批件，批件号：</w:t>
            </w:r>
            <w:r>
              <w:rPr>
                <w:rFonts w:ascii="Arial" w:hAnsi="Arial" w:eastAsia="宋体" w:cs="Arial"/>
                <w:sz w:val="21"/>
                <w:szCs w:val="21"/>
                <w:u w:val="single"/>
              </w:rPr>
              <w:t xml:space="preserve">       </w:t>
            </w:r>
          </w:p>
          <w:p>
            <w:pPr>
              <w:spacing w:after="0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ascii="Arial" w:hAnsi="Arial" w:eastAsia="宋体" w:cs="Arial"/>
                <w:sz w:val="21"/>
                <w:szCs w:val="21"/>
              </w:rPr>
              <w:t>批件时间：</w:t>
            </w:r>
            <w:r>
              <w:rPr>
                <w:rFonts w:ascii="Arial" w:hAnsi="Arial" w:eastAsia="宋体" w:cs="Arial"/>
                <w:sz w:val="21"/>
                <w:szCs w:val="21"/>
                <w:u w:val="single"/>
              </w:rPr>
              <w:t xml:space="preserve">            </w:t>
            </w:r>
            <w:r>
              <w:rPr>
                <w:rFonts w:ascii="Arial" w:hAnsi="Arial" w:eastAsia="宋体" w:cs="Arial"/>
                <w:sz w:val="21"/>
                <w:szCs w:val="21"/>
              </w:rPr>
              <w:t xml:space="preserve"> </w:t>
            </w:r>
          </w:p>
        </w:tc>
        <w:tc>
          <w:tcPr>
            <w:tcW w:w="1230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sz w:val="21"/>
                <w:szCs w:val="21"/>
              </w:rPr>
            </w:pPr>
          </w:p>
        </w:tc>
        <w:tc>
          <w:tcPr>
            <w:tcW w:w="989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789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sz w:val="21"/>
                <w:szCs w:val="21"/>
              </w:rPr>
              <w:t>档案</w:t>
            </w:r>
            <w:r>
              <w:rPr>
                <w:rFonts w:ascii="Arial" w:hAnsi="Arial" w:eastAsia="宋体" w:cs="Arial"/>
                <w:sz w:val="21"/>
                <w:szCs w:val="21"/>
              </w:rPr>
              <w:t>管理员</w:t>
            </w:r>
          </w:p>
        </w:tc>
        <w:tc>
          <w:tcPr>
            <w:tcW w:w="4605" w:type="dxa"/>
            <w:gridSpan w:val="5"/>
            <w:vAlign w:val="center"/>
          </w:tcPr>
          <w:p>
            <w:pPr>
              <w:spacing w:after="0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ascii="Arial" w:hAnsi="Arial" w:eastAsia="宋体" w:cs="Arial"/>
                <w:sz w:val="21"/>
                <w:szCs w:val="21"/>
              </w:rPr>
              <w:t>已对该项目的资料目录进行审核，接受项目归档</w:t>
            </w:r>
          </w:p>
        </w:tc>
        <w:tc>
          <w:tcPr>
            <w:tcW w:w="1230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sz w:val="21"/>
                <w:szCs w:val="21"/>
              </w:rPr>
            </w:pPr>
          </w:p>
        </w:tc>
        <w:tc>
          <w:tcPr>
            <w:tcW w:w="989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789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ascii="Arial" w:hAnsi="Arial" w:eastAsia="宋体" w:cs="Arial"/>
                <w:sz w:val="21"/>
                <w:szCs w:val="21"/>
              </w:rPr>
              <w:t>机构办秘书</w:t>
            </w:r>
          </w:p>
        </w:tc>
        <w:tc>
          <w:tcPr>
            <w:tcW w:w="4605" w:type="dxa"/>
            <w:gridSpan w:val="5"/>
            <w:vAlign w:val="center"/>
          </w:tcPr>
          <w:p>
            <w:pPr>
              <w:spacing w:after="0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ascii="Arial" w:hAnsi="Arial" w:eastAsia="宋体" w:cs="Arial"/>
                <w:sz w:val="21"/>
                <w:szCs w:val="21"/>
              </w:rPr>
              <w:t>该项目的全部研究费用已支付</w:t>
            </w:r>
          </w:p>
        </w:tc>
        <w:tc>
          <w:tcPr>
            <w:tcW w:w="1230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sz w:val="21"/>
                <w:szCs w:val="21"/>
              </w:rPr>
            </w:pPr>
          </w:p>
        </w:tc>
        <w:tc>
          <w:tcPr>
            <w:tcW w:w="989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789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ascii="Arial" w:hAnsi="Arial" w:eastAsia="宋体" w:cs="Arial"/>
                <w:sz w:val="21"/>
                <w:szCs w:val="21"/>
              </w:rPr>
              <w:t>备注</w:t>
            </w:r>
          </w:p>
        </w:tc>
        <w:tc>
          <w:tcPr>
            <w:tcW w:w="6824" w:type="dxa"/>
            <w:gridSpan w:val="7"/>
            <w:vAlign w:val="center"/>
          </w:tcPr>
          <w:p>
            <w:pPr>
              <w:spacing w:after="0" w:line="400" w:lineRule="exact"/>
              <w:jc w:val="center"/>
              <w:rPr>
                <w:rFonts w:ascii="Arial" w:hAnsi="Arial" w:eastAsia="宋体" w:cs="Arial"/>
                <w:sz w:val="21"/>
                <w:szCs w:val="21"/>
              </w:rPr>
            </w:pPr>
          </w:p>
        </w:tc>
      </w:tr>
    </w:tbl>
    <w:p>
      <w:pPr>
        <w:spacing w:after="0"/>
        <w:jc w:val="center"/>
        <w:rPr>
          <w:rFonts w:ascii="Arial" w:hAnsi="Arial" w:eastAsia="宋体" w:cs="Arial"/>
          <w:b/>
          <w:bCs/>
          <w:sz w:val="30"/>
          <w:szCs w:val="30"/>
        </w:rPr>
      </w:pPr>
    </w:p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0"/>
      <w:rPr>
        <w:rFonts w:ascii="Arial" w:hAnsi="Arial" w:cs="Arial" w:eastAsiaTheme="minorEastAsia"/>
        <w:bCs/>
        <w:szCs w:val="18"/>
      </w:rPr>
    </w:pPr>
    <w:r>
      <w:rPr>
        <w:rFonts w:hint="eastAsia" w:ascii="Arial" w:hAnsi="Arial" w:cs="Arial" w:eastAsiaTheme="minorEastAsia"/>
        <w:bCs/>
        <w:szCs w:val="18"/>
      </w:rPr>
      <w:t>生效日期：2023-4-3</w:t>
    </w:r>
  </w:p>
  <w:p>
    <w:pPr>
      <w:pStyle w:val="3"/>
      <w:spacing w:after="0"/>
      <w:rPr>
        <w:szCs w:val="18"/>
      </w:rPr>
    </w:pPr>
    <w:r>
      <w:rPr>
        <w:rFonts w:hint="eastAsia" w:ascii="Arial" w:hAnsi="Arial" w:cs="Arial" w:eastAsiaTheme="minorEastAsia"/>
        <w:bCs/>
        <w:szCs w:val="18"/>
      </w:rPr>
      <w:t>Related to:</w:t>
    </w:r>
    <w:r>
      <w:rPr>
        <w:szCs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/z8DR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  <w:r>
      <w:rPr>
        <w:szCs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posOffset>1143000</wp:posOffset>
              </wp:positionH>
              <wp:positionV relativeFrom="page">
                <wp:posOffset>9777730</wp:posOffset>
              </wp:positionV>
              <wp:extent cx="5314950" cy="0"/>
              <wp:effectExtent l="0" t="0" r="0" b="0"/>
              <wp:wrapNone/>
              <wp:docPr id="8" name="直接连接符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314950" cy="0"/>
                      </a:xfrm>
                      <a:prstGeom prst="line">
                        <a:avLst/>
                      </a:prstGeom>
                      <a:noFill/>
                      <a:ln w="9525" cap="flat" cmpd="sng" algn="ctr">
                        <a:solidFill>
                          <a:srgbClr val="000000"/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_x0000_s1026" o:spid="_x0000_s1026" o:spt="20" style="position:absolute;left:0pt;margin-left:90pt;margin-top:769.9pt;height:0pt;width:418.5pt;mso-position-horizontal-relative:page;mso-position-vertical-relative:page;z-index:251659264;mso-width-relative:margin;mso-height-relative:page;mso-width-percent:1000;" filled="f" stroked="t" coordsize="21600,21600" o:gfxdata="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MebGjDY&#10;AAAADgEAAA8AAAAAAAAAAQAgAAAAIgAAAGRycy9kb3ducmV2LnhtbFBLAQIUABQAAAAIAIdO4kAG&#10;ZF495wEAAL8DAAAOAAAAAAAAAAEAIAAAACcBAABkcnMvZTJvRG9jLnhtbFBLBQYAAAAABgAGAFkB&#10;AACABQAAAAA=&#10;">
              <v:fill on="f" focussize="0,0"/>
              <v:stroke color="#000000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 w:ascii="Arial" w:hAnsi="Arial" w:cs="Arial" w:eastAsiaTheme="minorEastAsia"/>
        <w:bCs/>
        <w:szCs w:val="18"/>
      </w:rPr>
      <w:t xml:space="preserve"> </w:t>
    </w:r>
    <w:r>
      <w:rPr>
        <w:rFonts w:ascii="Arial" w:hAnsi="Arial" w:cs="Arial" w:eastAsiaTheme="minorEastAsia"/>
        <w:bCs/>
        <w:szCs w:val="18"/>
      </w:rPr>
      <w:t>GZXK-GCP-JGB-Y</w:t>
    </w:r>
    <w:r>
      <w:rPr>
        <w:rFonts w:hint="eastAsia" w:ascii="Arial" w:hAnsi="Arial" w:cs="Arial" w:eastAsiaTheme="minorEastAsia"/>
        <w:bCs/>
        <w:szCs w:val="18"/>
      </w:rPr>
      <w:t>LQX</w:t>
    </w:r>
    <w:r>
      <w:rPr>
        <w:rFonts w:ascii="Arial" w:hAnsi="Arial" w:cs="Arial" w:eastAsiaTheme="minorEastAsia"/>
        <w:bCs/>
        <w:szCs w:val="18"/>
      </w:rPr>
      <w:t>-SOP-0</w:t>
    </w:r>
    <w:r>
      <w:rPr>
        <w:rFonts w:hint="eastAsia" w:ascii="Arial" w:hAnsi="Arial" w:cs="Arial" w:eastAsiaTheme="minorEastAsia"/>
        <w:bCs/>
        <w:szCs w:val="18"/>
      </w:rPr>
      <w:t>18-</w:t>
    </w:r>
    <w:r>
      <w:rPr>
        <w:rFonts w:ascii="Arial" w:hAnsi="Arial" w:cs="Arial" w:eastAsiaTheme="minorEastAsia"/>
        <w:bCs/>
        <w:szCs w:val="18"/>
      </w:rPr>
      <w:t>R0</w:t>
    </w:r>
    <w:r>
      <w:rPr>
        <w:rFonts w:hint="eastAsia" w:ascii="Arial" w:hAnsi="Arial" w:cs="Arial" w:eastAsiaTheme="minorEastAsia"/>
        <w:bCs/>
        <w:szCs w:val="18"/>
      </w:rPr>
      <w:t>2.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</w:p>
  </w:footnote>
  <w:footnote w:type="continuationSeparator" w:id="1">
    <w:p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dotted" w:color="auto" w:sz="4" w:space="1"/>
      </w:pBdr>
      <w:spacing w:after="0"/>
    </w:pPr>
    <w:r>
      <w:drawing>
        <wp:inline distT="0" distB="0" distL="114300" distR="114300">
          <wp:extent cx="1073150" cy="229235"/>
          <wp:effectExtent l="0" t="0" r="12700" b="18415"/>
          <wp:docPr id="6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73150" cy="2292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>
    <w:pPr>
      <w:pStyle w:val="4"/>
      <w:pBdr>
        <w:bottom w:val="dotted" w:color="auto" w:sz="4" w:space="1"/>
      </w:pBdr>
      <w:spacing w:after="0"/>
      <w:jc w:val="right"/>
      <w:rPr>
        <w:rFonts w:asciiTheme="majorEastAsia" w:hAnsiTheme="majorEastAsia" w:eastAsiaTheme="majorEastAsia" w:cstheme="majorEastAsia"/>
      </w:rPr>
    </w:pPr>
    <w:r>
      <w:rPr>
        <w:rFonts w:hint="eastAsia" w:asciiTheme="majorEastAsia" w:hAnsiTheme="majorEastAsia" w:eastAsiaTheme="majorEastAsia" w:cstheme="majorEastAsia"/>
      </w:rPr>
      <w:t>临床试验机构文件（机构办公室-</w:t>
    </w:r>
    <w:r>
      <w:rPr>
        <w:rFonts w:hint="eastAsia" w:asciiTheme="majorEastAsia" w:hAnsiTheme="majorEastAsia" w:eastAsiaTheme="majorEastAsia" w:cstheme="majorEastAsia"/>
        <w:i/>
        <w:iCs/>
        <w:u w:val="single"/>
      </w:rPr>
      <w:t>医疗器械</w:t>
    </w:r>
    <w:r>
      <w:rPr>
        <w:rFonts w:hint="eastAsia" w:asciiTheme="majorEastAsia" w:hAnsiTheme="majorEastAsia" w:eastAsiaTheme="majorEastAsia" w:cstheme="majorEastAsia"/>
      </w:rPr>
      <w:t>）</w:t>
    </w:r>
  </w:p>
  <w:p>
    <w:pPr>
      <w:pStyle w:val="4"/>
      <w:pBdr>
        <w:bottom w:val="dotted" w:color="auto" w:sz="4" w:space="1"/>
      </w:pBdr>
      <w:spacing w:after="0"/>
      <w:jc w:val="right"/>
      <w:rPr>
        <w:rFonts w:asciiTheme="majorEastAsia" w:hAnsiTheme="majorEastAsia" w:eastAsiaTheme="majorEastAsia" w:cstheme="majorEastAsia"/>
      </w:rPr>
    </w:pPr>
    <w:r>
      <w:rPr>
        <w:rFonts w:ascii="Arial" w:hAnsi="Arial" w:cs="Arial" w:eastAsiaTheme="minorEastAsia"/>
        <w:bCs/>
        <w:sz w:val="21"/>
        <w:szCs w:val="21"/>
      </w:rPr>
      <w:t>GZXK-GCP-JGB-Y</w:t>
    </w:r>
    <w:r>
      <w:rPr>
        <w:rFonts w:hint="eastAsia" w:ascii="Arial" w:hAnsi="Arial" w:cs="Arial" w:eastAsiaTheme="minorEastAsia"/>
        <w:bCs/>
        <w:sz w:val="21"/>
        <w:szCs w:val="21"/>
      </w:rPr>
      <w:t>LQX</w:t>
    </w:r>
    <w:r>
      <w:rPr>
        <w:rFonts w:ascii="Arial" w:hAnsi="Arial" w:cs="Arial" w:eastAsiaTheme="minorEastAsia"/>
        <w:bCs/>
        <w:sz w:val="21"/>
        <w:szCs w:val="21"/>
      </w:rPr>
      <w:t>-</w:t>
    </w:r>
    <w:r>
      <w:rPr>
        <w:rFonts w:hint="eastAsia" w:ascii="Arial" w:hAnsi="Arial" w:cs="Arial" w:eastAsiaTheme="minorEastAsia"/>
        <w:bCs/>
        <w:sz w:val="21"/>
        <w:szCs w:val="21"/>
      </w:rPr>
      <w:t>WSH</w:t>
    </w:r>
    <w:r>
      <w:rPr>
        <w:rFonts w:ascii="Arial" w:hAnsi="Arial" w:cs="Arial" w:eastAsiaTheme="minorEastAsia"/>
        <w:bCs/>
        <w:sz w:val="21"/>
        <w:szCs w:val="21"/>
      </w:rPr>
      <w:t>-0</w:t>
    </w:r>
    <w:r>
      <w:rPr>
        <w:rFonts w:hint="eastAsia" w:ascii="Arial" w:hAnsi="Arial" w:cs="Arial" w:eastAsiaTheme="minorEastAsia"/>
        <w:bCs/>
        <w:sz w:val="21"/>
        <w:szCs w:val="21"/>
      </w:rPr>
      <w:t>47</w:t>
    </w:r>
    <w:r>
      <w:rPr>
        <w:rFonts w:ascii="Arial" w:hAnsi="Arial" w:cs="Arial" w:eastAsiaTheme="minorEastAsia"/>
        <w:bCs/>
        <w:sz w:val="21"/>
        <w:szCs w:val="21"/>
      </w:rPr>
      <w:t>-R0</w:t>
    </w:r>
    <w:r>
      <w:rPr>
        <w:rFonts w:hint="eastAsia" w:ascii="Arial" w:hAnsi="Arial" w:cs="Arial" w:eastAsiaTheme="minorEastAsia"/>
        <w:bCs/>
        <w:sz w:val="21"/>
        <w:szCs w:val="21"/>
      </w:rPr>
      <w:t>1</w:t>
    </w:r>
  </w:p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056CE1"/>
    <w:rsid w:val="00497072"/>
    <w:rsid w:val="004C1775"/>
    <w:rsid w:val="004E0862"/>
    <w:rsid w:val="00526066"/>
    <w:rsid w:val="00700C8E"/>
    <w:rsid w:val="00893CA5"/>
    <w:rsid w:val="008D1D99"/>
    <w:rsid w:val="00922EA4"/>
    <w:rsid w:val="00A62275"/>
    <w:rsid w:val="00AE721E"/>
    <w:rsid w:val="00B23984"/>
    <w:rsid w:val="00C9652E"/>
    <w:rsid w:val="00CB450C"/>
    <w:rsid w:val="02A22556"/>
    <w:rsid w:val="05BF0FBD"/>
    <w:rsid w:val="07B11193"/>
    <w:rsid w:val="07EE5001"/>
    <w:rsid w:val="083508BF"/>
    <w:rsid w:val="08F913DA"/>
    <w:rsid w:val="09EA4C78"/>
    <w:rsid w:val="0AED773A"/>
    <w:rsid w:val="0B204108"/>
    <w:rsid w:val="0C694D66"/>
    <w:rsid w:val="146C5354"/>
    <w:rsid w:val="15160E9C"/>
    <w:rsid w:val="184470D9"/>
    <w:rsid w:val="1AC45D31"/>
    <w:rsid w:val="1EE10B33"/>
    <w:rsid w:val="1EFA35C7"/>
    <w:rsid w:val="1FAF5C9F"/>
    <w:rsid w:val="23680D3B"/>
    <w:rsid w:val="249B32C7"/>
    <w:rsid w:val="2B190E2F"/>
    <w:rsid w:val="355805CD"/>
    <w:rsid w:val="38977ED8"/>
    <w:rsid w:val="3A1A2D7D"/>
    <w:rsid w:val="3B251081"/>
    <w:rsid w:val="40626FEA"/>
    <w:rsid w:val="48134D6C"/>
    <w:rsid w:val="4BBD146A"/>
    <w:rsid w:val="4E62423D"/>
    <w:rsid w:val="530D5228"/>
    <w:rsid w:val="55962B35"/>
    <w:rsid w:val="55E715C3"/>
    <w:rsid w:val="560D7971"/>
    <w:rsid w:val="59690443"/>
    <w:rsid w:val="620A3A9B"/>
    <w:rsid w:val="64056CE1"/>
    <w:rsid w:val="68C346D9"/>
    <w:rsid w:val="694C65C9"/>
    <w:rsid w:val="6A5C3C00"/>
    <w:rsid w:val="6AFD6A24"/>
    <w:rsid w:val="6C736677"/>
    <w:rsid w:val="6FED12C2"/>
    <w:rsid w:val="70E8709F"/>
    <w:rsid w:val="728D5402"/>
    <w:rsid w:val="73F80D1E"/>
    <w:rsid w:val="76C83CB2"/>
    <w:rsid w:val="7BDE597C"/>
    <w:rsid w:val="7F592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5"/>
    <w:qFormat/>
    <w:uiPriority w:val="0"/>
    <w:pPr>
      <w:spacing w:after="0"/>
    </w:pPr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jc w:val="both"/>
    </w:pPr>
    <w:rPr>
      <w:sz w:val="18"/>
    </w:rPr>
  </w:style>
  <w:style w:type="paragraph" w:styleId="5">
    <w:name w:val="footnote text"/>
    <w:basedOn w:val="1"/>
    <w:qFormat/>
    <w:uiPriority w:val="0"/>
    <w:rPr>
      <w:sz w:val="18"/>
    </w:rPr>
  </w:style>
  <w:style w:type="paragraph" w:styleId="6">
    <w:name w:val="Normal (Web)"/>
    <w:basedOn w:val="1"/>
    <w:qFormat/>
    <w:uiPriority w:val="0"/>
    <w:pPr>
      <w:spacing w:beforeAutospacing="1" w:after="0" w:afterAutospacing="1"/>
    </w:pPr>
    <w:rPr>
      <w:rFonts w:cs="Times New Roman"/>
      <w:sz w:val="24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footnote reference"/>
    <w:basedOn w:val="9"/>
    <w:qFormat/>
    <w:uiPriority w:val="0"/>
    <w:rPr>
      <w:vertAlign w:val="superscript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table" w:customStyle="1" w:styleId="12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3">
    <w:name w:val="fontstyle21"/>
    <w:basedOn w:val="9"/>
    <w:qFormat/>
    <w:uiPriority w:val="0"/>
    <w:rPr>
      <w:rFonts w:ascii="宋体" w:hAnsi="宋体" w:eastAsia="宋体" w:cs="宋体"/>
      <w:color w:val="000000"/>
      <w:sz w:val="24"/>
      <w:szCs w:val="24"/>
    </w:rPr>
  </w:style>
  <w:style w:type="character" w:customStyle="1" w:styleId="14">
    <w:name w:val="fontstyle01"/>
    <w:basedOn w:val="9"/>
    <w:qFormat/>
    <w:uiPriority w:val="0"/>
    <w:rPr>
      <w:rFonts w:ascii="宋体" w:hAnsi="宋体" w:eastAsia="宋体" w:cs="宋体"/>
      <w:color w:val="000000"/>
      <w:sz w:val="24"/>
      <w:szCs w:val="24"/>
    </w:rPr>
  </w:style>
  <w:style w:type="character" w:customStyle="1" w:styleId="15">
    <w:name w:val="批注框文本 Char"/>
    <w:basedOn w:val="9"/>
    <w:link w:val="2"/>
    <w:qFormat/>
    <w:uiPriority w:val="0"/>
    <w:rPr>
      <w:rFonts w:ascii="Tahoma" w:hAnsi="Tahoma" w:eastAsia="微软雅黑" w:cstheme="minorBid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GZXK</Company>
  <Pages>2</Pages>
  <Words>142</Words>
  <Characters>811</Characters>
  <Lines>6</Lines>
  <Paragraphs>1</Paragraphs>
  <TotalTime>2</TotalTime>
  <ScaleCrop>false</ScaleCrop>
  <LinksUpToDate>false</LinksUpToDate>
  <CharactersWithSpaces>952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2022-05-05T08:22:00Z</dcterms:created>
  <dc:creator>ZHOU MC</dc:creator>
  <cp:lastModifiedBy>gzxk</cp:lastModifiedBy>
  <dcterms:modified xsi:type="dcterms:W3CDTF">2023-05-25T07:05:28Z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32D4EC70E5744AD59389099F9FB8D635</vt:lpwstr>
  </property>
</Properties>
</file>